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7B4" w:rsidRPr="00B4045D" w:rsidRDefault="006E07B4" w:rsidP="006E07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45D">
        <w:rPr>
          <w:rFonts w:ascii="Times New Roman" w:hAnsi="Times New Roman" w:cs="Times New Roman"/>
          <w:b/>
          <w:sz w:val="24"/>
          <w:szCs w:val="24"/>
        </w:rPr>
        <w:t>Лист учета знаний по теме: «Производная и интеграл»</w:t>
      </w:r>
    </w:p>
    <w:tbl>
      <w:tblPr>
        <w:tblStyle w:val="a3"/>
        <w:tblW w:w="0" w:type="auto"/>
        <w:tblLook w:val="04A0"/>
      </w:tblPr>
      <w:tblGrid>
        <w:gridCol w:w="4361"/>
        <w:gridCol w:w="1276"/>
        <w:gridCol w:w="1275"/>
        <w:gridCol w:w="1276"/>
        <w:gridCol w:w="1383"/>
      </w:tblGrid>
      <w:tr w:rsidR="006E07B4" w:rsidRPr="00B4045D" w:rsidTr="00B4045D">
        <w:tc>
          <w:tcPr>
            <w:tcW w:w="4361" w:type="dxa"/>
          </w:tcPr>
          <w:p w:rsidR="006E07B4" w:rsidRPr="00B4045D" w:rsidRDefault="006E07B4" w:rsidP="00D15C28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E07B4" w:rsidRPr="00B4045D" w:rsidRDefault="006E07B4" w:rsidP="00D15C28">
            <w:pPr>
              <w:pStyle w:val="a4"/>
              <w:rPr>
                <w:sz w:val="20"/>
                <w:szCs w:val="20"/>
              </w:rPr>
            </w:pPr>
            <w:r w:rsidRPr="00B4045D">
              <w:rPr>
                <w:sz w:val="20"/>
                <w:szCs w:val="20"/>
              </w:rPr>
              <w:t>«V» – знаю</w:t>
            </w:r>
          </w:p>
        </w:tc>
        <w:tc>
          <w:tcPr>
            <w:tcW w:w="1275" w:type="dxa"/>
          </w:tcPr>
          <w:p w:rsidR="006E07B4" w:rsidRPr="00B4045D" w:rsidRDefault="006E07B4" w:rsidP="00D15C28">
            <w:pPr>
              <w:pStyle w:val="a4"/>
              <w:rPr>
                <w:sz w:val="20"/>
                <w:szCs w:val="20"/>
              </w:rPr>
            </w:pPr>
            <w:r w:rsidRPr="00B4045D">
              <w:rPr>
                <w:sz w:val="20"/>
                <w:szCs w:val="20"/>
              </w:rPr>
              <w:t>«+» – новое</w:t>
            </w:r>
          </w:p>
        </w:tc>
        <w:tc>
          <w:tcPr>
            <w:tcW w:w="1276" w:type="dxa"/>
          </w:tcPr>
          <w:p w:rsidR="006E07B4" w:rsidRPr="00B4045D" w:rsidRDefault="006E07B4" w:rsidP="00D15C28">
            <w:pPr>
              <w:pStyle w:val="a4"/>
              <w:rPr>
                <w:sz w:val="20"/>
                <w:szCs w:val="20"/>
              </w:rPr>
            </w:pPr>
            <w:r w:rsidRPr="00B4045D">
              <w:rPr>
                <w:sz w:val="20"/>
                <w:szCs w:val="20"/>
              </w:rPr>
              <w:t>«-» – думал иначе; не знаю</w:t>
            </w:r>
          </w:p>
        </w:tc>
        <w:tc>
          <w:tcPr>
            <w:tcW w:w="1383" w:type="dxa"/>
          </w:tcPr>
          <w:p w:rsidR="006E07B4" w:rsidRPr="00B4045D" w:rsidRDefault="006E07B4" w:rsidP="00D15C28">
            <w:pPr>
              <w:pStyle w:val="a4"/>
              <w:rPr>
                <w:sz w:val="20"/>
                <w:szCs w:val="20"/>
              </w:rPr>
            </w:pPr>
            <w:r w:rsidRPr="00B4045D">
              <w:rPr>
                <w:sz w:val="20"/>
                <w:szCs w:val="20"/>
              </w:rPr>
              <w:t>«?» –</w:t>
            </w:r>
            <w:r w:rsidR="00D15C28" w:rsidRPr="00B4045D">
              <w:rPr>
                <w:sz w:val="20"/>
                <w:szCs w:val="20"/>
              </w:rPr>
              <w:t xml:space="preserve"> остались</w:t>
            </w:r>
            <w:r w:rsidRPr="00B4045D">
              <w:rPr>
                <w:sz w:val="20"/>
                <w:szCs w:val="20"/>
              </w:rPr>
              <w:t xml:space="preserve"> вопросы</w:t>
            </w:r>
          </w:p>
        </w:tc>
      </w:tr>
      <w:tr w:rsidR="006E07B4" w:rsidRPr="00B4045D" w:rsidTr="00966647">
        <w:tc>
          <w:tcPr>
            <w:tcW w:w="9571" w:type="dxa"/>
            <w:gridSpan w:val="5"/>
          </w:tcPr>
          <w:p w:rsidR="006E07B4" w:rsidRPr="00B4045D" w:rsidRDefault="006E07B4" w:rsidP="006E07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b/>
                <w:sz w:val="20"/>
                <w:szCs w:val="20"/>
              </w:rPr>
              <w:t>На начало урока</w:t>
            </w:r>
          </w:p>
        </w:tc>
      </w:tr>
      <w:tr w:rsidR="006E07B4" w:rsidRPr="00B4045D" w:rsidTr="00B4045D">
        <w:tc>
          <w:tcPr>
            <w:tcW w:w="4361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</w:t>
            </w:r>
            <w:proofErr w:type="gramStart"/>
            <w:r w:rsidRPr="00B4045D">
              <w:rPr>
                <w:rFonts w:ascii="Times New Roman" w:hAnsi="Times New Roman" w:cs="Times New Roman"/>
                <w:sz w:val="20"/>
                <w:szCs w:val="20"/>
              </w:rPr>
              <w:t>первообразной</w:t>
            </w:r>
            <w:proofErr w:type="gramEnd"/>
          </w:p>
        </w:tc>
        <w:tc>
          <w:tcPr>
            <w:tcW w:w="1276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7B4" w:rsidRPr="00B4045D" w:rsidTr="00B4045D">
        <w:tc>
          <w:tcPr>
            <w:tcW w:w="4361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sz w:val="20"/>
                <w:szCs w:val="20"/>
              </w:rPr>
              <w:t>Таблица формул</w:t>
            </w:r>
          </w:p>
        </w:tc>
        <w:tc>
          <w:tcPr>
            <w:tcW w:w="1276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7B4" w:rsidRPr="00B4045D" w:rsidTr="00B4045D">
        <w:tc>
          <w:tcPr>
            <w:tcW w:w="4361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sz w:val="20"/>
                <w:szCs w:val="20"/>
              </w:rPr>
              <w:t>Применение интеграла</w:t>
            </w:r>
          </w:p>
        </w:tc>
        <w:tc>
          <w:tcPr>
            <w:tcW w:w="1276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38B1" w:rsidRPr="00B4045D" w:rsidTr="00667893">
        <w:tc>
          <w:tcPr>
            <w:tcW w:w="9571" w:type="dxa"/>
            <w:gridSpan w:val="5"/>
          </w:tcPr>
          <w:p w:rsidR="008138B1" w:rsidRPr="00B4045D" w:rsidRDefault="008138B1" w:rsidP="006E07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b/>
                <w:sz w:val="20"/>
                <w:szCs w:val="20"/>
              </w:rPr>
              <w:t>Тест-разминка</w:t>
            </w:r>
          </w:p>
        </w:tc>
      </w:tr>
      <w:tr w:rsidR="006E07B4" w:rsidRPr="00B4045D" w:rsidTr="00B4045D">
        <w:tc>
          <w:tcPr>
            <w:tcW w:w="4361" w:type="dxa"/>
          </w:tcPr>
          <w:p w:rsidR="006E07B4" w:rsidRPr="00B4045D" w:rsidRDefault="008138B1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sz w:val="20"/>
                <w:szCs w:val="20"/>
              </w:rPr>
              <w:t>Первообразная</w:t>
            </w:r>
          </w:p>
        </w:tc>
        <w:tc>
          <w:tcPr>
            <w:tcW w:w="1276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7B4" w:rsidRPr="00B4045D" w:rsidTr="00B4045D">
        <w:tc>
          <w:tcPr>
            <w:tcW w:w="4361" w:type="dxa"/>
          </w:tcPr>
          <w:p w:rsidR="006E07B4" w:rsidRPr="00B4045D" w:rsidRDefault="008138B1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sz w:val="20"/>
                <w:szCs w:val="20"/>
              </w:rPr>
              <w:t>Определенный интеграл</w:t>
            </w:r>
          </w:p>
        </w:tc>
        <w:tc>
          <w:tcPr>
            <w:tcW w:w="1276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7B4" w:rsidRPr="00B4045D" w:rsidTr="00B4045D">
        <w:tc>
          <w:tcPr>
            <w:tcW w:w="4361" w:type="dxa"/>
          </w:tcPr>
          <w:p w:rsidR="006E07B4" w:rsidRPr="00B4045D" w:rsidRDefault="008138B1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sz w:val="20"/>
                <w:szCs w:val="20"/>
              </w:rPr>
              <w:t>Площадь криволинейной трапеции</w:t>
            </w:r>
          </w:p>
        </w:tc>
        <w:tc>
          <w:tcPr>
            <w:tcW w:w="1276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7B4" w:rsidRPr="00B4045D" w:rsidTr="00B4045D">
        <w:tc>
          <w:tcPr>
            <w:tcW w:w="4361" w:type="dxa"/>
          </w:tcPr>
          <w:p w:rsidR="006E07B4" w:rsidRPr="00B4045D" w:rsidRDefault="00C20498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sz w:val="20"/>
                <w:szCs w:val="20"/>
              </w:rPr>
              <w:t>Правила</w:t>
            </w:r>
            <w:r w:rsidR="00D15C28" w:rsidRPr="00B4045D">
              <w:rPr>
                <w:rFonts w:ascii="Times New Roman" w:hAnsi="Times New Roman" w:cs="Times New Roman"/>
                <w:sz w:val="20"/>
                <w:szCs w:val="20"/>
              </w:rPr>
              <w:t xml:space="preserve"> вычисления </w:t>
            </w:r>
            <w:proofErr w:type="gramStart"/>
            <w:r w:rsidR="00D15C28" w:rsidRPr="00B4045D">
              <w:rPr>
                <w:rFonts w:ascii="Times New Roman" w:hAnsi="Times New Roman" w:cs="Times New Roman"/>
                <w:sz w:val="20"/>
                <w:szCs w:val="20"/>
              </w:rPr>
              <w:t>первообразных</w:t>
            </w:r>
            <w:proofErr w:type="gramEnd"/>
          </w:p>
        </w:tc>
        <w:tc>
          <w:tcPr>
            <w:tcW w:w="1276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5C28" w:rsidRPr="00B4045D" w:rsidTr="0045577D">
        <w:tc>
          <w:tcPr>
            <w:tcW w:w="9571" w:type="dxa"/>
            <w:gridSpan w:val="5"/>
          </w:tcPr>
          <w:p w:rsidR="00D15C28" w:rsidRPr="00B4045D" w:rsidRDefault="00D15C28" w:rsidP="006E07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b/>
                <w:sz w:val="20"/>
                <w:szCs w:val="20"/>
              </w:rPr>
              <w:t>Работа на карточках (вычисление интеграла)</w:t>
            </w:r>
          </w:p>
        </w:tc>
      </w:tr>
      <w:tr w:rsidR="006E07B4" w:rsidRPr="00B4045D" w:rsidTr="00B4045D">
        <w:tc>
          <w:tcPr>
            <w:tcW w:w="4361" w:type="dxa"/>
          </w:tcPr>
          <w:p w:rsidR="006E07B4" w:rsidRPr="00B4045D" w:rsidRDefault="00EE610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sz w:val="20"/>
                <w:szCs w:val="20"/>
              </w:rPr>
              <w:t>Применение формул и правил интегрирования</w:t>
            </w:r>
          </w:p>
        </w:tc>
        <w:tc>
          <w:tcPr>
            <w:tcW w:w="1276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07B4" w:rsidRPr="00B4045D" w:rsidTr="00B4045D">
        <w:tc>
          <w:tcPr>
            <w:tcW w:w="4361" w:type="dxa"/>
          </w:tcPr>
          <w:p w:rsidR="006E07B4" w:rsidRPr="00B4045D" w:rsidRDefault="00EE610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sz w:val="20"/>
                <w:szCs w:val="20"/>
              </w:rPr>
              <w:t>Интегрирование тригонометрических функций</w:t>
            </w:r>
          </w:p>
        </w:tc>
        <w:tc>
          <w:tcPr>
            <w:tcW w:w="1276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6E07B4" w:rsidRPr="00B4045D" w:rsidRDefault="006E07B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38B1" w:rsidRPr="00B4045D" w:rsidTr="00B4045D">
        <w:tc>
          <w:tcPr>
            <w:tcW w:w="4361" w:type="dxa"/>
          </w:tcPr>
          <w:p w:rsidR="008138B1" w:rsidRPr="00B4045D" w:rsidRDefault="00EE610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sz w:val="20"/>
                <w:szCs w:val="20"/>
              </w:rPr>
              <w:t>Интегрирование степенной функции в неявном виде</w:t>
            </w:r>
          </w:p>
        </w:tc>
        <w:tc>
          <w:tcPr>
            <w:tcW w:w="1276" w:type="dxa"/>
          </w:tcPr>
          <w:p w:rsidR="008138B1" w:rsidRPr="00B4045D" w:rsidRDefault="008138B1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138B1" w:rsidRPr="00B4045D" w:rsidRDefault="008138B1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138B1" w:rsidRPr="00B4045D" w:rsidRDefault="008138B1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8138B1" w:rsidRPr="00B4045D" w:rsidRDefault="008138B1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38B1" w:rsidRPr="00B4045D" w:rsidTr="00B4045D">
        <w:tc>
          <w:tcPr>
            <w:tcW w:w="4361" w:type="dxa"/>
          </w:tcPr>
          <w:p w:rsidR="008138B1" w:rsidRPr="00B4045D" w:rsidRDefault="00EE6104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sz w:val="20"/>
                <w:szCs w:val="20"/>
              </w:rPr>
              <w:t>Интегрирование сложной функции</w:t>
            </w:r>
          </w:p>
        </w:tc>
        <w:tc>
          <w:tcPr>
            <w:tcW w:w="1276" w:type="dxa"/>
          </w:tcPr>
          <w:p w:rsidR="008138B1" w:rsidRPr="00B4045D" w:rsidRDefault="008138B1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138B1" w:rsidRPr="00B4045D" w:rsidRDefault="008138B1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138B1" w:rsidRPr="00B4045D" w:rsidRDefault="008138B1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8138B1" w:rsidRPr="00B4045D" w:rsidRDefault="008138B1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45D" w:rsidRPr="00B4045D" w:rsidTr="00653696">
        <w:tc>
          <w:tcPr>
            <w:tcW w:w="9571" w:type="dxa"/>
            <w:gridSpan w:val="5"/>
          </w:tcPr>
          <w:p w:rsidR="00B4045D" w:rsidRPr="00B4045D" w:rsidRDefault="00B4045D" w:rsidP="006E07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b/>
                <w:sz w:val="20"/>
                <w:szCs w:val="20"/>
              </w:rPr>
              <w:t>Групповая работа</w:t>
            </w:r>
          </w:p>
        </w:tc>
      </w:tr>
      <w:tr w:rsidR="008138B1" w:rsidRPr="00B4045D" w:rsidTr="00B4045D">
        <w:tc>
          <w:tcPr>
            <w:tcW w:w="4361" w:type="dxa"/>
          </w:tcPr>
          <w:p w:rsidR="008138B1" w:rsidRPr="00B4045D" w:rsidRDefault="00B4045D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sz w:val="20"/>
                <w:szCs w:val="20"/>
              </w:rPr>
              <w:t>Исследовательская работа</w:t>
            </w:r>
          </w:p>
        </w:tc>
        <w:tc>
          <w:tcPr>
            <w:tcW w:w="1276" w:type="dxa"/>
          </w:tcPr>
          <w:p w:rsidR="008138B1" w:rsidRPr="00B4045D" w:rsidRDefault="008138B1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138B1" w:rsidRPr="00B4045D" w:rsidRDefault="008138B1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138B1" w:rsidRPr="00B4045D" w:rsidRDefault="008138B1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8138B1" w:rsidRPr="00B4045D" w:rsidRDefault="008138B1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45D" w:rsidRPr="00B4045D" w:rsidTr="00B97EE9">
        <w:tc>
          <w:tcPr>
            <w:tcW w:w="9571" w:type="dxa"/>
            <w:gridSpan w:val="5"/>
          </w:tcPr>
          <w:p w:rsidR="00B4045D" w:rsidRPr="00B4045D" w:rsidRDefault="00B4045D" w:rsidP="006E07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b/>
                <w:sz w:val="20"/>
                <w:szCs w:val="20"/>
              </w:rPr>
              <w:t>Решение заданий КИМ ЕГЭ</w:t>
            </w:r>
          </w:p>
        </w:tc>
      </w:tr>
      <w:tr w:rsidR="00B4045D" w:rsidRPr="00B4045D" w:rsidTr="00B4045D">
        <w:tc>
          <w:tcPr>
            <w:tcW w:w="4361" w:type="dxa"/>
          </w:tcPr>
          <w:p w:rsidR="00B4045D" w:rsidRPr="00B4045D" w:rsidRDefault="00B4045D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276" w:type="dxa"/>
          </w:tcPr>
          <w:p w:rsidR="00B4045D" w:rsidRPr="00B4045D" w:rsidRDefault="00B4045D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045D" w:rsidRPr="00B4045D" w:rsidRDefault="00B4045D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4045D" w:rsidRPr="00B4045D" w:rsidRDefault="00B4045D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B4045D" w:rsidRPr="00B4045D" w:rsidRDefault="00B4045D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45D" w:rsidRPr="00B4045D" w:rsidTr="002C1587">
        <w:tc>
          <w:tcPr>
            <w:tcW w:w="9571" w:type="dxa"/>
            <w:gridSpan w:val="5"/>
          </w:tcPr>
          <w:p w:rsidR="00B4045D" w:rsidRPr="00B4045D" w:rsidRDefault="00B4045D" w:rsidP="006E07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b/>
                <w:sz w:val="20"/>
                <w:szCs w:val="20"/>
              </w:rPr>
              <w:t>Рефлексия</w:t>
            </w:r>
          </w:p>
        </w:tc>
      </w:tr>
      <w:tr w:rsidR="00B4045D" w:rsidRPr="00B4045D" w:rsidTr="00B4045D">
        <w:tc>
          <w:tcPr>
            <w:tcW w:w="4361" w:type="dxa"/>
          </w:tcPr>
          <w:p w:rsidR="00B4045D" w:rsidRPr="00B4045D" w:rsidRDefault="00B4045D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4045D">
              <w:rPr>
                <w:rFonts w:ascii="Times New Roman" w:hAnsi="Times New Roman" w:cs="Times New Roman"/>
                <w:sz w:val="20"/>
                <w:szCs w:val="20"/>
              </w:rPr>
              <w:t>Синквейн</w:t>
            </w:r>
            <w:proofErr w:type="spellEnd"/>
          </w:p>
        </w:tc>
        <w:tc>
          <w:tcPr>
            <w:tcW w:w="1276" w:type="dxa"/>
          </w:tcPr>
          <w:p w:rsidR="00B4045D" w:rsidRPr="00B4045D" w:rsidRDefault="00B4045D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045D" w:rsidRPr="00B4045D" w:rsidRDefault="00B4045D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4045D" w:rsidRPr="00B4045D" w:rsidRDefault="00B4045D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B4045D" w:rsidRPr="00B4045D" w:rsidRDefault="00B4045D" w:rsidP="006E0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E07B4" w:rsidRDefault="006E07B4" w:rsidP="006E07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45D" w:rsidRDefault="00B4045D" w:rsidP="006E07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45D" w:rsidRDefault="00B4045D" w:rsidP="006E07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45D" w:rsidRPr="00B4045D" w:rsidRDefault="00B4045D" w:rsidP="00B404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45D">
        <w:rPr>
          <w:rFonts w:ascii="Times New Roman" w:hAnsi="Times New Roman" w:cs="Times New Roman"/>
          <w:b/>
          <w:sz w:val="24"/>
          <w:szCs w:val="24"/>
        </w:rPr>
        <w:t>Лист учета знаний по теме: «Производная и интеграл»</w:t>
      </w:r>
    </w:p>
    <w:tbl>
      <w:tblPr>
        <w:tblStyle w:val="a3"/>
        <w:tblW w:w="0" w:type="auto"/>
        <w:tblLook w:val="04A0"/>
      </w:tblPr>
      <w:tblGrid>
        <w:gridCol w:w="4361"/>
        <w:gridCol w:w="1276"/>
        <w:gridCol w:w="1275"/>
        <w:gridCol w:w="1276"/>
        <w:gridCol w:w="1383"/>
      </w:tblGrid>
      <w:tr w:rsidR="00B4045D" w:rsidRPr="00B4045D" w:rsidTr="008A0D1B">
        <w:tc>
          <w:tcPr>
            <w:tcW w:w="4361" w:type="dxa"/>
          </w:tcPr>
          <w:p w:rsidR="00B4045D" w:rsidRPr="00B4045D" w:rsidRDefault="00B4045D" w:rsidP="008A0D1B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4045D" w:rsidRPr="00B4045D" w:rsidRDefault="00B4045D" w:rsidP="008A0D1B">
            <w:pPr>
              <w:pStyle w:val="a4"/>
              <w:rPr>
                <w:sz w:val="20"/>
                <w:szCs w:val="20"/>
              </w:rPr>
            </w:pPr>
            <w:r w:rsidRPr="00B4045D">
              <w:rPr>
                <w:sz w:val="20"/>
                <w:szCs w:val="20"/>
              </w:rPr>
              <w:t>«V» – знаю</w:t>
            </w:r>
          </w:p>
        </w:tc>
        <w:tc>
          <w:tcPr>
            <w:tcW w:w="1275" w:type="dxa"/>
          </w:tcPr>
          <w:p w:rsidR="00B4045D" w:rsidRPr="00B4045D" w:rsidRDefault="00B4045D" w:rsidP="008A0D1B">
            <w:pPr>
              <w:pStyle w:val="a4"/>
              <w:rPr>
                <w:sz w:val="20"/>
                <w:szCs w:val="20"/>
              </w:rPr>
            </w:pPr>
            <w:r w:rsidRPr="00B4045D">
              <w:rPr>
                <w:sz w:val="20"/>
                <w:szCs w:val="20"/>
              </w:rPr>
              <w:t>«+» – новое</w:t>
            </w:r>
          </w:p>
        </w:tc>
        <w:tc>
          <w:tcPr>
            <w:tcW w:w="1276" w:type="dxa"/>
          </w:tcPr>
          <w:p w:rsidR="00B4045D" w:rsidRPr="00B4045D" w:rsidRDefault="00B4045D" w:rsidP="008A0D1B">
            <w:pPr>
              <w:pStyle w:val="a4"/>
              <w:rPr>
                <w:sz w:val="20"/>
                <w:szCs w:val="20"/>
              </w:rPr>
            </w:pPr>
            <w:r w:rsidRPr="00B4045D">
              <w:rPr>
                <w:sz w:val="20"/>
                <w:szCs w:val="20"/>
              </w:rPr>
              <w:t>«-» – думал иначе; не знаю</w:t>
            </w:r>
          </w:p>
        </w:tc>
        <w:tc>
          <w:tcPr>
            <w:tcW w:w="1383" w:type="dxa"/>
          </w:tcPr>
          <w:p w:rsidR="00B4045D" w:rsidRPr="00B4045D" w:rsidRDefault="00B4045D" w:rsidP="008A0D1B">
            <w:pPr>
              <w:pStyle w:val="a4"/>
              <w:rPr>
                <w:sz w:val="20"/>
                <w:szCs w:val="20"/>
              </w:rPr>
            </w:pPr>
            <w:r w:rsidRPr="00B4045D">
              <w:rPr>
                <w:sz w:val="20"/>
                <w:szCs w:val="20"/>
              </w:rPr>
              <w:t>«?» – остались вопросы</w:t>
            </w:r>
          </w:p>
        </w:tc>
      </w:tr>
      <w:tr w:rsidR="00B4045D" w:rsidRPr="00B4045D" w:rsidTr="008A0D1B">
        <w:tc>
          <w:tcPr>
            <w:tcW w:w="9571" w:type="dxa"/>
            <w:gridSpan w:val="5"/>
          </w:tcPr>
          <w:p w:rsidR="00B4045D" w:rsidRPr="00B4045D" w:rsidRDefault="00B4045D" w:rsidP="008A0D1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b/>
                <w:sz w:val="20"/>
                <w:szCs w:val="20"/>
              </w:rPr>
              <w:t>На начало урока</w:t>
            </w:r>
          </w:p>
        </w:tc>
      </w:tr>
      <w:tr w:rsidR="00B4045D" w:rsidRPr="00B4045D" w:rsidTr="008A0D1B">
        <w:tc>
          <w:tcPr>
            <w:tcW w:w="4361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</w:t>
            </w:r>
            <w:proofErr w:type="gramStart"/>
            <w:r w:rsidRPr="00B4045D">
              <w:rPr>
                <w:rFonts w:ascii="Times New Roman" w:hAnsi="Times New Roman" w:cs="Times New Roman"/>
                <w:sz w:val="20"/>
                <w:szCs w:val="20"/>
              </w:rPr>
              <w:t>первообразной</w:t>
            </w:r>
            <w:proofErr w:type="gramEnd"/>
          </w:p>
        </w:tc>
        <w:tc>
          <w:tcPr>
            <w:tcW w:w="1276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45D" w:rsidRPr="00B4045D" w:rsidTr="008A0D1B">
        <w:tc>
          <w:tcPr>
            <w:tcW w:w="4361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sz w:val="20"/>
                <w:szCs w:val="20"/>
              </w:rPr>
              <w:t>Таблица формул</w:t>
            </w:r>
          </w:p>
        </w:tc>
        <w:tc>
          <w:tcPr>
            <w:tcW w:w="1276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45D" w:rsidRPr="00B4045D" w:rsidTr="008A0D1B">
        <w:tc>
          <w:tcPr>
            <w:tcW w:w="4361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sz w:val="20"/>
                <w:szCs w:val="20"/>
              </w:rPr>
              <w:t>Применение интеграла</w:t>
            </w:r>
          </w:p>
        </w:tc>
        <w:tc>
          <w:tcPr>
            <w:tcW w:w="1276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45D" w:rsidRPr="00B4045D" w:rsidTr="008A0D1B">
        <w:tc>
          <w:tcPr>
            <w:tcW w:w="9571" w:type="dxa"/>
            <w:gridSpan w:val="5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b/>
                <w:sz w:val="20"/>
                <w:szCs w:val="20"/>
              </w:rPr>
              <w:t>Тест-разминка</w:t>
            </w:r>
          </w:p>
        </w:tc>
      </w:tr>
      <w:tr w:rsidR="00B4045D" w:rsidRPr="00B4045D" w:rsidTr="008A0D1B">
        <w:tc>
          <w:tcPr>
            <w:tcW w:w="4361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sz w:val="20"/>
                <w:szCs w:val="20"/>
              </w:rPr>
              <w:t>Первообразная</w:t>
            </w:r>
          </w:p>
        </w:tc>
        <w:tc>
          <w:tcPr>
            <w:tcW w:w="1276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45D" w:rsidRPr="00B4045D" w:rsidTr="008A0D1B">
        <w:tc>
          <w:tcPr>
            <w:tcW w:w="4361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sz w:val="20"/>
                <w:szCs w:val="20"/>
              </w:rPr>
              <w:t>Определенный интеграл</w:t>
            </w:r>
          </w:p>
        </w:tc>
        <w:tc>
          <w:tcPr>
            <w:tcW w:w="1276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45D" w:rsidRPr="00B4045D" w:rsidTr="008A0D1B">
        <w:tc>
          <w:tcPr>
            <w:tcW w:w="4361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sz w:val="20"/>
                <w:szCs w:val="20"/>
              </w:rPr>
              <w:t>Площадь криволинейной трапеции</w:t>
            </w:r>
          </w:p>
        </w:tc>
        <w:tc>
          <w:tcPr>
            <w:tcW w:w="1276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45D" w:rsidRPr="00B4045D" w:rsidTr="008A0D1B">
        <w:tc>
          <w:tcPr>
            <w:tcW w:w="4361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sz w:val="20"/>
                <w:szCs w:val="20"/>
              </w:rPr>
              <w:t xml:space="preserve">Правила вычисления </w:t>
            </w:r>
            <w:proofErr w:type="gramStart"/>
            <w:r w:rsidRPr="00B4045D">
              <w:rPr>
                <w:rFonts w:ascii="Times New Roman" w:hAnsi="Times New Roman" w:cs="Times New Roman"/>
                <w:sz w:val="20"/>
                <w:szCs w:val="20"/>
              </w:rPr>
              <w:t>первообразных</w:t>
            </w:r>
            <w:proofErr w:type="gramEnd"/>
          </w:p>
        </w:tc>
        <w:tc>
          <w:tcPr>
            <w:tcW w:w="1276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045D" w:rsidRPr="00B4045D" w:rsidTr="008A0D1B">
        <w:tc>
          <w:tcPr>
            <w:tcW w:w="9571" w:type="dxa"/>
            <w:gridSpan w:val="5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b/>
                <w:sz w:val="20"/>
                <w:szCs w:val="20"/>
              </w:rPr>
              <w:t>Работа на карточках (вычисление интеграла)</w:t>
            </w:r>
          </w:p>
        </w:tc>
      </w:tr>
      <w:tr w:rsidR="00B4045D" w:rsidRPr="00B4045D" w:rsidTr="008A0D1B">
        <w:tc>
          <w:tcPr>
            <w:tcW w:w="4361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sz w:val="20"/>
                <w:szCs w:val="20"/>
              </w:rPr>
              <w:t>Применение формул и правил интегрирования</w:t>
            </w:r>
          </w:p>
        </w:tc>
        <w:tc>
          <w:tcPr>
            <w:tcW w:w="1276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045D" w:rsidRPr="00B4045D" w:rsidTr="008A0D1B">
        <w:tc>
          <w:tcPr>
            <w:tcW w:w="4361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sz w:val="20"/>
                <w:szCs w:val="20"/>
              </w:rPr>
              <w:t>Интегрирование тригонометрических функций</w:t>
            </w:r>
          </w:p>
        </w:tc>
        <w:tc>
          <w:tcPr>
            <w:tcW w:w="1276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45D" w:rsidRPr="00B4045D" w:rsidTr="008A0D1B">
        <w:tc>
          <w:tcPr>
            <w:tcW w:w="4361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sz w:val="20"/>
                <w:szCs w:val="20"/>
              </w:rPr>
              <w:t>Интегрирование степенной функции в неявном виде</w:t>
            </w:r>
          </w:p>
        </w:tc>
        <w:tc>
          <w:tcPr>
            <w:tcW w:w="1276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45D" w:rsidRPr="00B4045D" w:rsidTr="008A0D1B">
        <w:tc>
          <w:tcPr>
            <w:tcW w:w="4361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sz w:val="20"/>
                <w:szCs w:val="20"/>
              </w:rPr>
              <w:t>Интегрирование сложной функции</w:t>
            </w:r>
          </w:p>
        </w:tc>
        <w:tc>
          <w:tcPr>
            <w:tcW w:w="1276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45D" w:rsidRPr="00B4045D" w:rsidTr="008A0D1B">
        <w:tc>
          <w:tcPr>
            <w:tcW w:w="9571" w:type="dxa"/>
            <w:gridSpan w:val="5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b/>
                <w:sz w:val="20"/>
                <w:szCs w:val="20"/>
              </w:rPr>
              <w:t>Групповая работа</w:t>
            </w:r>
          </w:p>
        </w:tc>
      </w:tr>
      <w:tr w:rsidR="00B4045D" w:rsidRPr="00B4045D" w:rsidTr="008A0D1B">
        <w:tc>
          <w:tcPr>
            <w:tcW w:w="4361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sz w:val="20"/>
                <w:szCs w:val="20"/>
              </w:rPr>
              <w:t>Исследовательская работа</w:t>
            </w:r>
          </w:p>
        </w:tc>
        <w:tc>
          <w:tcPr>
            <w:tcW w:w="1276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45D" w:rsidRPr="00B4045D" w:rsidTr="008A0D1B">
        <w:tc>
          <w:tcPr>
            <w:tcW w:w="9571" w:type="dxa"/>
            <w:gridSpan w:val="5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b/>
                <w:sz w:val="20"/>
                <w:szCs w:val="20"/>
              </w:rPr>
              <w:t>Решение заданий КИМ ЕГЭ</w:t>
            </w:r>
          </w:p>
        </w:tc>
      </w:tr>
      <w:tr w:rsidR="00B4045D" w:rsidRPr="00B4045D" w:rsidTr="008A0D1B">
        <w:tc>
          <w:tcPr>
            <w:tcW w:w="4361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276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45D" w:rsidRPr="00B4045D" w:rsidTr="008A0D1B">
        <w:tc>
          <w:tcPr>
            <w:tcW w:w="9571" w:type="dxa"/>
            <w:gridSpan w:val="5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045D">
              <w:rPr>
                <w:rFonts w:ascii="Times New Roman" w:hAnsi="Times New Roman" w:cs="Times New Roman"/>
                <w:b/>
                <w:sz w:val="20"/>
                <w:szCs w:val="20"/>
              </w:rPr>
              <w:t>Рефлексия</w:t>
            </w:r>
          </w:p>
        </w:tc>
      </w:tr>
      <w:tr w:rsidR="00B4045D" w:rsidRPr="00B4045D" w:rsidTr="008A0D1B">
        <w:tc>
          <w:tcPr>
            <w:tcW w:w="4361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4045D">
              <w:rPr>
                <w:rFonts w:ascii="Times New Roman" w:hAnsi="Times New Roman" w:cs="Times New Roman"/>
                <w:sz w:val="20"/>
                <w:szCs w:val="20"/>
              </w:rPr>
              <w:t>Синквейн</w:t>
            </w:r>
            <w:proofErr w:type="spellEnd"/>
          </w:p>
        </w:tc>
        <w:tc>
          <w:tcPr>
            <w:tcW w:w="1276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B4045D" w:rsidRPr="00B4045D" w:rsidRDefault="00B4045D" w:rsidP="008A0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4045D" w:rsidRPr="006E07B4" w:rsidRDefault="00B4045D" w:rsidP="006E07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4045D" w:rsidRPr="006E07B4" w:rsidSect="006E07B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07B4"/>
    <w:rsid w:val="000C45AF"/>
    <w:rsid w:val="001229EA"/>
    <w:rsid w:val="002631AB"/>
    <w:rsid w:val="00343CF1"/>
    <w:rsid w:val="003B0C4F"/>
    <w:rsid w:val="00536525"/>
    <w:rsid w:val="0057504A"/>
    <w:rsid w:val="00640F2B"/>
    <w:rsid w:val="00694782"/>
    <w:rsid w:val="006D3FDC"/>
    <w:rsid w:val="006E07B4"/>
    <w:rsid w:val="007541FC"/>
    <w:rsid w:val="0077676D"/>
    <w:rsid w:val="007C5659"/>
    <w:rsid w:val="008138B1"/>
    <w:rsid w:val="00962D30"/>
    <w:rsid w:val="009A2764"/>
    <w:rsid w:val="009F565E"/>
    <w:rsid w:val="00B4045D"/>
    <w:rsid w:val="00B6415B"/>
    <w:rsid w:val="00BF54E5"/>
    <w:rsid w:val="00C20498"/>
    <w:rsid w:val="00C66670"/>
    <w:rsid w:val="00C778EE"/>
    <w:rsid w:val="00CD3C5A"/>
    <w:rsid w:val="00D15C28"/>
    <w:rsid w:val="00D56B8C"/>
    <w:rsid w:val="00EE6104"/>
    <w:rsid w:val="00FD7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0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15C2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2021-02-10T05:55:00Z</dcterms:created>
  <dcterms:modified xsi:type="dcterms:W3CDTF">2021-02-19T06:12:00Z</dcterms:modified>
</cp:coreProperties>
</file>